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EE1" w14:textId="42A15F96" w:rsidR="006D235C" w:rsidRPr="00B67D9D" w:rsidRDefault="00D56D99" w:rsidP="00B62F5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Диктовки за помагалото „Искам да науча повече по БЕЛ“</w:t>
      </w:r>
    </w:p>
    <w:p w14:paraId="52916864" w14:textId="77777777" w:rsidR="00923A24" w:rsidRPr="00B67D9D" w:rsidRDefault="00923A24" w:rsidP="00B67D9D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E0E9076" w14:textId="5BFBB7E0" w:rsidR="00923A24" w:rsidRPr="00B67D9D" w:rsidRDefault="00923A24" w:rsidP="00B62F5F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46AF66F6" w14:textId="77777777" w:rsidR="00EB2320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BC78FEF" w14:textId="29A42C5B" w:rsidR="004754B1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754B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26</w:t>
      </w:r>
    </w:p>
    <w:p w14:paraId="1BA5BBC7" w14:textId="578825D2" w:rsidR="00475F12" w:rsidRPr="00B67D9D" w:rsidRDefault="00475F12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Диктовка – следбуквен етап</w:t>
      </w:r>
    </w:p>
    <w:p w14:paraId="520DC1FC" w14:textId="4CD89C01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</w:t>
      </w:r>
      <w:r w:rsidR="004D361D"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лет</w:t>
      </w:r>
    </w:p>
    <w:p w14:paraId="235409E1" w14:textId="60553337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Дойде пролет. Птиците долетяха от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юг. Цветята разцъфнаха. Петьо и Йоана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излязоха на полянката. Вдигнаха очи към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стария дъб. Децата поздравиха щъркела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и хукнаха да играят.</w:t>
      </w:r>
    </w:p>
    <w:p w14:paraId="5E0C58CC" w14:textId="77777777" w:rsidR="00EB2320" w:rsidRDefault="00EB2320" w:rsidP="00513B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845C19" w14:textId="77777777" w:rsidR="0046463F" w:rsidRDefault="007C6ACB" w:rsidP="004754B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754B1" w:rsidRPr="004754B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32</w:t>
      </w:r>
    </w:p>
    <w:p w14:paraId="57308A98" w14:textId="4DE3B42F" w:rsidR="004754B1" w:rsidRPr="004754B1" w:rsidRDefault="00222FEF" w:rsidP="004754B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Колко много знам!</w:t>
      </w:r>
    </w:p>
    <w:p w14:paraId="1AB76F44" w14:textId="77777777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Рибки</w:t>
      </w:r>
    </w:p>
    <w:p w14:paraId="39E3C68E" w14:textId="222D3578" w:rsidR="00923A24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Радка и Мая имат рибки. Те плуват в красив аквариум. На дъното му има камъчета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и листенца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Петьо също идва при рибките. Радва им се</w:t>
      </w:r>
      <w:r w:rsidR="009D4749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и ги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храни.</w:t>
      </w:r>
    </w:p>
    <w:p w14:paraId="4458AE01" w14:textId="77777777" w:rsidR="009D4749" w:rsidRPr="00B67D9D" w:rsidRDefault="009D4749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4FED05AF" w14:textId="207BAEC1" w:rsidR="009D4749" w:rsidRPr="00B67D9D" w:rsidRDefault="00FA28FC" w:rsidP="00B62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="009D4749"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лас</w:t>
      </w:r>
    </w:p>
    <w:p w14:paraId="4087BEE8" w14:textId="77777777" w:rsidR="00FA28FC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DE7AC28" w14:textId="77777777" w:rsidR="0046463F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F775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2</w:t>
      </w:r>
      <w:r w:rsidR="00D25E16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</w:p>
    <w:p w14:paraId="202D5B8C" w14:textId="3186729D" w:rsidR="004F775E" w:rsidRPr="00B67D9D" w:rsidRDefault="00444247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Правилно пиша и изговарям прилагателните имена</w:t>
      </w:r>
    </w:p>
    <w:p w14:paraId="229D0F6F" w14:textId="77777777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Иво</w:t>
      </w:r>
    </w:p>
    <w:p w14:paraId="00CE66F2" w14:textId="5BF44B42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Ранна утрин е. Иво е сънлив и мълчалив. Грабв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тежката раница и поема към мъгливата планина. През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облаците се прокрадва златист и топъл лъч. Лицето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му грейва в усмивка.</w:t>
      </w:r>
    </w:p>
    <w:p w14:paraId="17A7C155" w14:textId="78ED9504" w:rsidR="00FA28FC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09ABED8" w14:textId="77777777" w:rsidR="0046463F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F775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32</w:t>
      </w:r>
    </w:p>
    <w:p w14:paraId="5A8E289C" w14:textId="01F49F95" w:rsidR="004F775E" w:rsidRPr="00B67D9D" w:rsidRDefault="008F796F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Какво знам в края на 2. клас</w:t>
      </w:r>
    </w:p>
    <w:p w14:paraId="57AE318D" w14:textId="79780A41" w:rsidR="00637293" w:rsidRPr="00B67D9D" w:rsidRDefault="00637293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Вълшебникът от Оз</w:t>
      </w:r>
    </w:p>
    <w:p w14:paraId="5FCBE5A5" w14:textId="5EF8A301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Тримата напуснаха колибата и тръгнаха между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дърветата, докато намериха малък бистър извор.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Дороти пи, изми се и закуси. Тя забеляза, че не е останал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много хляб в кошничката. Тъкмо беше привършила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закуската и се готвеше да се отправи към пътя с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жълтите павета, когато трепна, защото чу дълбоко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охкане съвсем наблизо.</w:t>
      </w:r>
    </w:p>
    <w:p w14:paraId="2C35DBEF" w14:textId="77777777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– Какво беше това? – попита плахо.</w:t>
      </w:r>
    </w:p>
    <w:p w14:paraId="12898620" w14:textId="4ED3949B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– Нямам представа – отвърна Плашилото, – да</w:t>
      </w:r>
      <w:r w:rsidR="004B56DA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тидем да видим.</w:t>
      </w:r>
    </w:p>
    <w:p w14:paraId="40EB2229" w14:textId="77777777" w:rsidR="00FA28FC" w:rsidRPr="00B67D9D" w:rsidRDefault="00FA28FC" w:rsidP="00B62F5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Лиман Франк Баум</w:t>
      </w:r>
    </w:p>
    <w:p w14:paraId="6A408A62" w14:textId="77777777" w:rsidR="00FA28FC" w:rsidRPr="00B67D9D" w:rsidRDefault="00FA28FC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0E45D62" w14:textId="12C48D77" w:rsidR="004D361D" w:rsidRDefault="004D361D" w:rsidP="00B62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6835DEAE" w14:textId="77777777" w:rsidR="00B62F5F" w:rsidRPr="00B67D9D" w:rsidRDefault="00B62F5F" w:rsidP="00B62F5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6E2912B" w14:textId="77777777" w:rsidR="0046463F" w:rsidRDefault="00143558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Тема </w:t>
      </w:r>
      <w:r w:rsidR="007C6ACB">
        <w:rPr>
          <w:rFonts w:ascii="Times New Roman" w:hAnsi="Times New Roman" w:cs="Times New Roman"/>
          <w:color w:val="231F20"/>
          <w:lang w:val="bg-BG"/>
        </w:rPr>
        <w:t xml:space="preserve">№ </w:t>
      </w:r>
      <w:r w:rsidRPr="00B67D9D">
        <w:rPr>
          <w:rFonts w:ascii="Times New Roman" w:hAnsi="Times New Roman" w:cs="Times New Roman"/>
          <w:color w:val="231F20"/>
          <w:lang w:val="bg-BG"/>
        </w:rPr>
        <w:t>3</w:t>
      </w:r>
    </w:p>
    <w:p w14:paraId="7BEC09B7" w14:textId="466835BE" w:rsidR="00143558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Вече знам от 2. клас</w:t>
      </w:r>
    </w:p>
    <w:p w14:paraId="4424BC6D" w14:textId="0E40A9D2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В двора над къщния покрив дремеше с разперени клони стара круша с кух дънер. </w:t>
      </w:r>
      <w:r w:rsidRPr="00B67D9D">
        <w:rPr>
          <w:rFonts w:ascii="Times New Roman" w:hAnsi="Times New Roman" w:cs="Times New Roman"/>
          <w:color w:val="231F20"/>
          <w:spacing w:val="-9"/>
          <w:lang w:val="bg-BG"/>
        </w:rPr>
        <w:t xml:space="preserve">Тя </w:t>
      </w:r>
      <w:r w:rsidRPr="00B67D9D">
        <w:rPr>
          <w:rFonts w:ascii="Times New Roman" w:hAnsi="Times New Roman" w:cs="Times New Roman"/>
          <w:color w:val="231F20"/>
          <w:lang w:val="bg-BG"/>
        </w:rPr>
        <w:lastRenderedPageBreak/>
        <w:t>беше на младини ударена от гръмотевица — цялата обгорена — и сега живуркаше</w:t>
      </w:r>
      <w:r w:rsidR="00143558"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едвам­едвам. В клоните на скрито място гнездеше едно славейче. </w:t>
      </w:r>
      <w:r w:rsidRPr="00B67D9D">
        <w:rPr>
          <w:rFonts w:ascii="Times New Roman" w:hAnsi="Times New Roman" w:cs="Times New Roman"/>
          <w:color w:val="231F20"/>
          <w:spacing w:val="-9"/>
          <w:lang w:val="bg-BG"/>
        </w:rPr>
        <w:t xml:space="preserve">То </w:t>
      </w:r>
      <w:r w:rsidRPr="00B67D9D">
        <w:rPr>
          <w:rFonts w:ascii="Times New Roman" w:hAnsi="Times New Roman" w:cs="Times New Roman"/>
          <w:color w:val="231F20"/>
          <w:lang w:val="bg-BG"/>
        </w:rPr>
        <w:t>се люшкаше безгрижно по клончетата и чуруликаше сладко, защото в гнездото му растяха и наливаха млади сили три чудесни пиленца.</w:t>
      </w:r>
    </w:p>
    <w:p w14:paraId="505D84BA" w14:textId="77777777" w:rsidR="004D361D" w:rsidRPr="00B67D9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 xml:space="preserve">„Една кибритена </w:t>
      </w:r>
      <w:r w:rsidRPr="00B67D9D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bg-BG"/>
        </w:rPr>
        <w:t xml:space="preserve">клечка“,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Ангел</w:t>
      </w:r>
      <w:r w:rsidRPr="00B67D9D">
        <w:rPr>
          <w:rFonts w:ascii="Times New Roman" w:hAnsi="Times New Roman" w:cs="Times New Roman"/>
          <w:i/>
          <w:color w:val="231F20"/>
          <w:spacing w:val="5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Каралийчев</w:t>
      </w:r>
    </w:p>
    <w:p w14:paraId="2EB9B953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608A7F9E" w14:textId="77777777" w:rsidR="0046463F" w:rsidRDefault="007C6ACB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 xml:space="preserve">Тема № </w:t>
      </w:r>
      <w:r w:rsidR="004D361D" w:rsidRPr="00B67D9D">
        <w:rPr>
          <w:rFonts w:ascii="Times New Roman" w:hAnsi="Times New Roman" w:cs="Times New Roman"/>
          <w:color w:val="231F20"/>
          <w:lang w:val="bg-BG"/>
        </w:rPr>
        <w:t>16</w:t>
      </w:r>
    </w:p>
    <w:p w14:paraId="26077241" w14:textId="45E0EA54" w:rsidR="004D361D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Лице и число на глагола</w:t>
      </w:r>
    </w:p>
    <w:p w14:paraId="06B6FDEF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Защо имаме нужда от храна?</w:t>
      </w:r>
    </w:p>
    <w:p w14:paraId="353876E4" w14:textId="77777777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Ако поемаме повече храна, отколкото имаме нужда, тялото ни складира излишъка като тлъстина. Ставаме тежки и</w:t>
      </w:r>
      <w:r w:rsidRPr="00B67D9D">
        <w:rPr>
          <w:rFonts w:ascii="Times New Roman" w:hAnsi="Times New Roman" w:cs="Times New Roman"/>
          <w:color w:val="231F20"/>
          <w:spacing w:val="16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трудноподвижни.</w:t>
      </w:r>
    </w:p>
    <w:p w14:paraId="5235E417" w14:textId="77777777" w:rsidR="004D361D" w:rsidRPr="00B67D9D" w:rsidRDefault="004D361D" w:rsidP="00B67D9D">
      <w:pPr>
        <w:pStyle w:val="BodyText"/>
        <w:spacing w:line="276" w:lineRule="auto"/>
        <w:ind w:right="61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Полезните вещества в храната помагат</w:t>
      </w:r>
      <w:r w:rsidRPr="00B67D9D">
        <w:rPr>
          <w:rFonts w:ascii="Times New Roman" w:hAnsi="Times New Roman" w:cs="Times New Roman"/>
          <w:color w:val="231F20"/>
          <w:spacing w:val="6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на тялото ни да се справи по­лесно, когато се нараним или</w:t>
      </w:r>
      <w:r w:rsidRPr="00B67D9D">
        <w:rPr>
          <w:rFonts w:ascii="Times New Roman" w:hAnsi="Times New Roman" w:cs="Times New Roman"/>
          <w:color w:val="231F20"/>
          <w:spacing w:val="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разболеем.</w:t>
      </w:r>
    </w:p>
    <w:p w14:paraId="787C2955" w14:textId="77777777" w:rsidR="004D361D" w:rsidRPr="00B67D9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Из „Мини енциклопедия“</w:t>
      </w:r>
    </w:p>
    <w:p w14:paraId="4E4AA00F" w14:textId="77777777" w:rsidR="004D361D" w:rsidRPr="00B67D9D" w:rsidRDefault="004D361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</w:p>
    <w:p w14:paraId="2EFD0345" w14:textId="77777777" w:rsidR="0046463F" w:rsidRDefault="00143558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color w:val="231F20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Тема </w:t>
      </w:r>
      <w:r w:rsidR="007C6ACB">
        <w:rPr>
          <w:rFonts w:ascii="Times New Roman" w:hAnsi="Times New Roman" w:cs="Times New Roman"/>
          <w:color w:val="231F20"/>
          <w:lang w:val="bg-BG"/>
        </w:rPr>
        <w:t xml:space="preserve">№ </w:t>
      </w:r>
      <w:r w:rsidRPr="00B67D9D">
        <w:rPr>
          <w:rFonts w:ascii="Times New Roman" w:hAnsi="Times New Roman" w:cs="Times New Roman"/>
          <w:color w:val="231F20"/>
          <w:lang w:val="bg-BG"/>
        </w:rPr>
        <w:t>31</w:t>
      </w:r>
    </w:p>
    <w:p w14:paraId="3BAFF913" w14:textId="3089BBF9" w:rsidR="00143558" w:rsidRPr="00B67D9D" w:rsidRDefault="0022627D" w:rsidP="00B67D9D">
      <w:pPr>
        <w:pStyle w:val="Heading2"/>
        <w:spacing w:before="0" w:line="276" w:lineRule="auto"/>
        <w:ind w:left="0" w:firstLine="3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Части на речта</w:t>
      </w:r>
    </w:p>
    <w:p w14:paraId="1FEB34CB" w14:textId="77777777" w:rsidR="004D361D" w:rsidRPr="00B67D9D" w:rsidRDefault="004D361D" w:rsidP="00B67D9D">
      <w:pPr>
        <w:spacing w:after="0" w:line="276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Поучителни бонбони</w:t>
      </w:r>
    </w:p>
    <w:p w14:paraId="1D552551" w14:textId="77777777" w:rsidR="004D361D" w:rsidRPr="00B67D9D" w:rsidRDefault="004D361D" w:rsidP="00B67D9D">
      <w:pPr>
        <w:pStyle w:val="BodyText"/>
        <w:spacing w:line="276" w:lineRule="auto"/>
        <w:ind w:right="126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На планетата Бу няма книги. Науката се продава и се консумира в</w:t>
      </w:r>
      <w:r w:rsidRPr="00B67D9D">
        <w:rPr>
          <w:rFonts w:ascii="Times New Roman" w:hAnsi="Times New Roman" w:cs="Times New Roman"/>
          <w:color w:val="231F20"/>
          <w:spacing w:val="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бутилки.</w:t>
      </w:r>
    </w:p>
    <w:p w14:paraId="66855889" w14:textId="57203054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Историята е една червена течност, която прилича на сок от нар. Географията — течност, зелена като мента, граматиката е безцветна и има вкус на минерална вода. Няма училища, учи се вкъщи. Всяка сутрин децата, според възрастта, трябва да гаврътнат чаша история, няколко лъжици аритметика и</w:t>
      </w:r>
      <w:r w:rsidRPr="00B67D9D">
        <w:rPr>
          <w:rFonts w:ascii="Times New Roman" w:hAnsi="Times New Roman" w:cs="Times New Roman"/>
          <w:color w:val="231F20"/>
          <w:spacing w:val="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т.н.</w:t>
      </w:r>
    </w:p>
    <w:p w14:paraId="24A25DE2" w14:textId="77777777" w:rsidR="004D361D" w:rsidRPr="00B67D9D" w:rsidRDefault="004D361D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Но ще повярвате ли? Пак се глезят.</w:t>
      </w:r>
    </w:p>
    <w:p w14:paraId="03F85FFA" w14:textId="77777777" w:rsidR="004D361D" w:rsidRDefault="004D361D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Джани Родари</w:t>
      </w:r>
    </w:p>
    <w:p w14:paraId="61B7E509" w14:textId="77777777" w:rsidR="00B62F5F" w:rsidRPr="00B67D9D" w:rsidRDefault="00B62F5F" w:rsidP="00B67D9D">
      <w:pPr>
        <w:spacing w:after="0" w:line="276" w:lineRule="auto"/>
        <w:ind w:firstLine="36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CE1FE79" w14:textId="77777777" w:rsidR="0046463F" w:rsidRDefault="007C6ACB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 xml:space="preserve">Тема № </w:t>
      </w:r>
      <w:r w:rsidR="004D361D" w:rsidRPr="00B67D9D">
        <w:rPr>
          <w:rFonts w:ascii="Times New Roman" w:hAnsi="Times New Roman" w:cs="Times New Roman"/>
          <w:color w:val="231F20"/>
          <w:lang w:val="bg-BG"/>
        </w:rPr>
        <w:t>32</w:t>
      </w:r>
    </w:p>
    <w:p w14:paraId="3A23551C" w14:textId="4D10E9B1" w:rsidR="00143558" w:rsidRPr="00B67D9D" w:rsidRDefault="0022627D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color w:val="231F20"/>
          <w:lang w:val="bg-BG"/>
        </w:rPr>
      </w:pPr>
      <w:r>
        <w:rPr>
          <w:rFonts w:ascii="Times New Roman" w:hAnsi="Times New Roman" w:cs="Times New Roman"/>
          <w:color w:val="231F20"/>
          <w:lang w:val="bg-BG"/>
        </w:rPr>
        <w:t>Какво знам в края на 3. клас</w:t>
      </w:r>
    </w:p>
    <w:p w14:paraId="6A86A820" w14:textId="10D7995E" w:rsidR="004D361D" w:rsidRPr="00B67D9D" w:rsidRDefault="004D361D" w:rsidP="00B67D9D">
      <w:pPr>
        <w:pStyle w:val="Heading2"/>
        <w:spacing w:before="0" w:line="276" w:lineRule="auto"/>
        <w:ind w:left="0" w:right="643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Златна есен</w:t>
      </w:r>
    </w:p>
    <w:p w14:paraId="4AECB734" w14:textId="77777777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Колко много промяна в природата!... Тревата прецъфтяла, пожълтяла. Из нея се не мяркат хубавите погледи на толкова цветя. Дълги паяжини се протакат из въздуха.</w:t>
      </w:r>
    </w:p>
    <w:p w14:paraId="763D2F16" w14:textId="0BA611F3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Гората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стои замислена. Певците ги няма. Тъжно шуми гората, пращят сухи съчки, попадат жълти </w:t>
      </w:r>
      <w:r w:rsidRPr="00B67D9D">
        <w:rPr>
          <w:rFonts w:ascii="Times New Roman" w:hAnsi="Times New Roman" w:cs="Times New Roman"/>
          <w:color w:val="231F20"/>
          <w:spacing w:val="-16"/>
          <w:lang w:val="bg-BG"/>
        </w:rPr>
        <w:t>лис</w:t>
      </w:r>
      <w:r w:rsidRPr="00B67D9D">
        <w:rPr>
          <w:rFonts w:ascii="Times New Roman" w:hAnsi="Times New Roman" w:cs="Times New Roman"/>
          <w:color w:val="231F20"/>
          <w:lang w:val="bg-BG"/>
        </w:rPr>
        <w:t>та и пак настава мъртва тишина.</w:t>
      </w:r>
    </w:p>
    <w:p w14:paraId="24446018" w14:textId="77777777" w:rsidR="004D361D" w:rsidRPr="00B67D9D" w:rsidRDefault="004D361D" w:rsidP="00B67D9D">
      <w:pPr>
        <w:pStyle w:val="BodyText"/>
        <w:spacing w:line="276" w:lineRule="auto"/>
        <w:ind w:right="125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Реката също не е весела. Тя тече бавно, някак уморено.</w:t>
      </w:r>
    </w:p>
    <w:p w14:paraId="0B69B258" w14:textId="77777777" w:rsidR="00143558" w:rsidRPr="00B67D9D" w:rsidRDefault="00143558" w:rsidP="00513B13">
      <w:pPr>
        <w:spacing w:after="0" w:line="276" w:lineRule="auto"/>
        <w:ind w:right="126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По Елин Пелин</w:t>
      </w:r>
    </w:p>
    <w:p w14:paraId="7525BF31" w14:textId="77777777" w:rsidR="004D361D" w:rsidRPr="00B67D9D" w:rsidRDefault="004D361D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AE02995" w14:textId="152E4F8B" w:rsidR="00B86463" w:rsidRDefault="00E471C8" w:rsidP="00B62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670D5C1B" w14:textId="77777777" w:rsidR="00B62F5F" w:rsidRPr="00B67D9D" w:rsidRDefault="00B62F5F" w:rsidP="00B62F5F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872B17" w14:textId="77777777" w:rsidR="0083447F" w:rsidRDefault="007C6ACB" w:rsidP="00B67D9D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lastRenderedPageBreak/>
        <w:t>Т</w:t>
      </w:r>
      <w:r w:rsidR="00B86463" w:rsidRPr="00B62F5F">
        <w:rPr>
          <w:rFonts w:ascii="Times New Roman" w:hAnsi="Times New Roman" w:cs="Times New Roman"/>
          <w:b/>
          <w:bCs/>
          <w:color w:val="231F20"/>
          <w:lang w:val="bg-BG"/>
        </w:rPr>
        <w:t>ема № 3</w:t>
      </w:r>
    </w:p>
    <w:p w14:paraId="70000864" w14:textId="22BC6BFA" w:rsidR="00B86463" w:rsidRPr="00B62F5F" w:rsidRDefault="0083447F" w:rsidP="00B67D9D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Вече знам от 3. клас (входно равнище)</w:t>
      </w:r>
    </w:p>
    <w:p w14:paraId="05E1F25A" w14:textId="77777777" w:rsidR="00B86463" w:rsidRPr="00B67D9D" w:rsidRDefault="00B86463" w:rsidP="00B67D9D">
      <w:pPr>
        <w:pStyle w:val="BodyText"/>
        <w:spacing w:line="276" w:lineRule="auto"/>
        <w:ind w:right="40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Тръгнал един ловец в планината, лов да бие. Стиг- нал до тъмната гора и що да види? Запалила се стара- та гора. Дърветата пращят и падат.</w:t>
      </w:r>
    </w:p>
    <w:p w14:paraId="481B1C0B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Ослушал се ловецът и </w:t>
      </w:r>
      <w:r w:rsidRPr="00B67D9D">
        <w:rPr>
          <w:rFonts w:ascii="Times New Roman" w:hAnsi="Times New Roman" w:cs="Times New Roman"/>
          <w:color w:val="231F20"/>
          <w:spacing w:val="-4"/>
          <w:lang w:val="bg-BG"/>
        </w:rPr>
        <w:t xml:space="preserve">чул </w:t>
      </w:r>
      <w:r w:rsidRPr="00B67D9D">
        <w:rPr>
          <w:rFonts w:ascii="Times New Roman" w:hAnsi="Times New Roman" w:cs="Times New Roman"/>
          <w:color w:val="231F20"/>
          <w:lang w:val="bg-BG"/>
        </w:rPr>
        <w:t>жален писък. Някой пищи в огъня. Упътил се към гласа и видял, че на едно обго- ряло и почерняло дърво се гърчи пъстра змия, пищи и не смее да слезе, защото под нея пламти</w:t>
      </w:r>
      <w:r w:rsidRPr="00B67D9D">
        <w:rPr>
          <w:rFonts w:ascii="Times New Roman" w:hAnsi="Times New Roman" w:cs="Times New Roman"/>
          <w:color w:val="231F20"/>
          <w:spacing w:val="5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огън.</w:t>
      </w:r>
    </w:p>
    <w:p w14:paraId="530FB86C" w14:textId="77777777" w:rsidR="00B86463" w:rsidRPr="00B67D9D" w:rsidRDefault="00B86463" w:rsidP="00B67D9D">
      <w:pPr>
        <w:pStyle w:val="BodyText"/>
        <w:spacing w:line="276" w:lineRule="auto"/>
        <w:ind w:right="40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– Брат да ми си, ловецо, отърви ме от тая напаст! – помолила се змията.</w:t>
      </w:r>
    </w:p>
    <w:p w14:paraId="1D22ECB1" w14:textId="77777777" w:rsidR="00B86463" w:rsidRPr="00B67D9D" w:rsidRDefault="00B86463" w:rsidP="00513B13">
      <w:pPr>
        <w:spacing w:after="0" w:line="276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Из „Чудната воденичка“, Ангел Каралийчев</w:t>
      </w:r>
    </w:p>
    <w:p w14:paraId="5FDEF387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073168D9" w14:textId="3218F182" w:rsidR="00B86463" w:rsidRPr="00B62F5F" w:rsidRDefault="007C6ACB" w:rsidP="00954FD2">
      <w:pPr>
        <w:pStyle w:val="Heading3"/>
        <w:spacing w:before="0" w:line="276" w:lineRule="auto"/>
        <w:ind w:firstLine="450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2F5F">
        <w:rPr>
          <w:rFonts w:ascii="Times New Roman" w:hAnsi="Times New Roman" w:cs="Times New Roman"/>
          <w:b/>
          <w:bCs/>
          <w:color w:val="231F20"/>
          <w:lang w:val="bg-BG"/>
        </w:rPr>
        <w:t>ема № 10</w:t>
      </w:r>
    </w:p>
    <w:p w14:paraId="0D900867" w14:textId="77777777" w:rsidR="00B86463" w:rsidRPr="00B67D9D" w:rsidRDefault="00B86463" w:rsidP="00954FD2">
      <w:pPr>
        <w:spacing w:after="0" w:line="276" w:lineRule="auto"/>
        <w:ind w:firstLine="45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Правопис и употреба на сложните думи</w:t>
      </w:r>
    </w:p>
    <w:p w14:paraId="699F1A67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В автофургона на Маншон наистина всичко, до най-малката дреболия, будеше приятно чувство за </w:t>
      </w:r>
      <w:r w:rsidRPr="00B67D9D">
        <w:rPr>
          <w:rFonts w:ascii="Times New Roman" w:hAnsi="Times New Roman" w:cs="Times New Roman"/>
          <w:color w:val="231F20"/>
          <w:spacing w:val="-4"/>
          <w:lang w:val="bg-BG"/>
        </w:rPr>
        <w:t xml:space="preserve">уют.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Сякаш това бе не автомобил, а малка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 xml:space="preserve">удобна </w:t>
      </w:r>
      <w:r w:rsidRPr="00B67D9D">
        <w:rPr>
          <w:rFonts w:ascii="Times New Roman" w:hAnsi="Times New Roman" w:cs="Times New Roman"/>
          <w:color w:val="231F20"/>
          <w:lang w:val="bg-BG"/>
        </w:rPr>
        <w:t>къщица. Грижливо оправеното легло бе покрито с пъстроцветно одеяло. На масичката под прозореца бяха натопени в порцеланова ваза яркожълти лалета, имаше и една снимка на Маншон в стъклена</w:t>
      </w:r>
      <w:r w:rsidRPr="00B67D9D">
        <w:rPr>
          <w:rFonts w:ascii="Times New Roman" w:hAnsi="Times New Roman" w:cs="Times New Roman"/>
          <w:color w:val="231F20"/>
          <w:spacing w:val="5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рамка.</w:t>
      </w:r>
    </w:p>
    <w:p w14:paraId="17C4CA18" w14:textId="77777777" w:rsidR="00B86463" w:rsidRPr="00B67D9D" w:rsidRDefault="00B86463" w:rsidP="00B67D9D">
      <w:pPr>
        <w:pStyle w:val="BodyText"/>
        <w:spacing w:line="276" w:lineRule="auto"/>
        <w:ind w:right="3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Наоколо бяха окачени други снимки, най-вече на птици и животни. Мъхеста брада се зае веднага с голям интерес да ги разглежда. В същото време Полуобувка реши, че непременно ще трябва да се</w:t>
      </w:r>
      <w:r w:rsidRPr="00B67D9D">
        <w:rPr>
          <w:rFonts w:ascii="Times New Roman" w:hAnsi="Times New Roman" w:cs="Times New Roman"/>
          <w:color w:val="231F20"/>
          <w:spacing w:val="7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снима.</w:t>
      </w:r>
    </w:p>
    <w:p w14:paraId="7389CB0A" w14:textId="77777777" w:rsidR="00B86463" w:rsidRPr="00B67D9D" w:rsidRDefault="00B86463" w:rsidP="00B67D9D">
      <w:pPr>
        <w:spacing w:after="0" w:line="276" w:lineRule="auto"/>
        <w:ind w:right="40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По „Маншон, Полуобувка и Мъхеста</w:t>
      </w:r>
      <w:r w:rsidRPr="00B67D9D">
        <w:rPr>
          <w:rFonts w:ascii="Times New Roman" w:hAnsi="Times New Roman" w:cs="Times New Roman"/>
          <w:i/>
          <w:color w:val="231F20"/>
          <w:spacing w:val="6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bg-BG"/>
        </w:rPr>
        <w:t>брада“,</w:t>
      </w:r>
    </w:p>
    <w:p w14:paraId="083F340D" w14:textId="77777777" w:rsidR="00B86463" w:rsidRPr="00B67D9D" w:rsidRDefault="00B86463" w:rsidP="00B67D9D">
      <w:pPr>
        <w:spacing w:after="0" w:line="276" w:lineRule="auto"/>
        <w:ind w:right="38" w:firstLine="360"/>
        <w:jc w:val="right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Ено</w:t>
      </w:r>
      <w:r w:rsidRPr="00B67D9D">
        <w:rPr>
          <w:rFonts w:ascii="Times New Roman" w:hAnsi="Times New Roman" w:cs="Times New Roman"/>
          <w:i/>
          <w:color w:val="231F20"/>
          <w:spacing w:val="16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Рауд</w:t>
      </w:r>
    </w:p>
    <w:p w14:paraId="292D32B9" w14:textId="77777777" w:rsidR="00B86463" w:rsidRPr="00B67D9D" w:rsidRDefault="00B86463" w:rsidP="0046463F">
      <w:pPr>
        <w:spacing w:after="0" w:line="276" w:lineRule="auto"/>
        <w:ind w:right="38" w:firstLine="360"/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</w:pPr>
    </w:p>
    <w:p w14:paraId="2D997177" w14:textId="281A2ED0" w:rsidR="00B62F5F" w:rsidRDefault="007C6ACB" w:rsidP="0046463F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17</w:t>
      </w:r>
    </w:p>
    <w:p w14:paraId="012BE52A" w14:textId="0C033F2C" w:rsidR="0083447F" w:rsidRPr="0083447F" w:rsidRDefault="0083447F" w:rsidP="0046463F">
      <w:pPr>
        <w:ind w:firstLine="360"/>
        <w:rPr>
          <w:rFonts w:ascii="Times New Roman" w:hAnsi="Times New Roman" w:cs="Times New Roman"/>
          <w:lang w:val="bg-BG"/>
        </w:rPr>
      </w:pPr>
      <w:r w:rsidRPr="0083447F">
        <w:rPr>
          <w:rFonts w:ascii="Times New Roman" w:hAnsi="Times New Roman" w:cs="Times New Roman"/>
          <w:b/>
          <w:color w:val="231F20"/>
          <w:sz w:val="24"/>
          <w:lang w:val="bg-BG"/>
        </w:rPr>
        <w:t>Видове изречения. Разграничаване. Преобразуване</w:t>
      </w:r>
    </w:p>
    <w:p w14:paraId="0400CC06" w14:textId="75B14B0F" w:rsidR="00B86463" w:rsidRPr="00B67D9D" w:rsidRDefault="00B86463" w:rsidP="00B67D9D">
      <w:pPr>
        <w:spacing w:after="0" w:line="276" w:lineRule="auto"/>
        <w:ind w:right="361"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Буря</w:t>
      </w:r>
    </w:p>
    <w:p w14:paraId="2D9FADF0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Притъмня. Заваля пороен дъжд. Разлюля се </w:t>
      </w:r>
      <w:r w:rsidRPr="00B67D9D">
        <w:rPr>
          <w:rFonts w:ascii="Times New Roman" w:hAnsi="Times New Roman" w:cs="Times New Roman"/>
          <w:color w:val="231F20"/>
          <w:spacing w:val="-5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морето.</w:t>
      </w:r>
    </w:p>
    <w:p w14:paraId="61E0AD06" w14:textId="77777777" w:rsidR="00B86463" w:rsidRPr="00B67D9D" w:rsidRDefault="00B86463" w:rsidP="00B67D9D">
      <w:pPr>
        <w:pStyle w:val="BodyText"/>
        <w:spacing w:line="276" w:lineRule="auto"/>
        <w:ind w:right="578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Издигнаха се високи вълни и заплашително се втурнаха към брега. Малките рибарски лодки се напълниха с вода. Брегът опустя. Само един рибар напразно придърпваше лодката си към брега.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 xml:space="preserve">Морето </w:t>
      </w:r>
      <w:r w:rsidRPr="00B67D9D">
        <w:rPr>
          <w:rFonts w:ascii="Times New Roman" w:hAnsi="Times New Roman" w:cs="Times New Roman"/>
          <w:color w:val="231F20"/>
          <w:lang w:val="bg-BG"/>
        </w:rPr>
        <w:t>ядосано му отвръщаше с грохот и морска</w:t>
      </w:r>
      <w:r w:rsidRPr="00B67D9D">
        <w:rPr>
          <w:rFonts w:ascii="Times New Roman" w:hAnsi="Times New Roman" w:cs="Times New Roman"/>
          <w:color w:val="231F20"/>
          <w:spacing w:val="55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пяна.</w:t>
      </w:r>
    </w:p>
    <w:p w14:paraId="035A9B0C" w14:textId="77777777" w:rsidR="00B86463" w:rsidRPr="00B67D9D" w:rsidRDefault="00B86463" w:rsidP="00B67D9D">
      <w:pPr>
        <w:spacing w:after="0" w:line="276" w:lineRule="auto"/>
        <w:ind w:right="579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Лилия Вълкова</w:t>
      </w:r>
    </w:p>
    <w:p w14:paraId="45FAC2FF" w14:textId="77777777" w:rsidR="00B86463" w:rsidRPr="00B67D9D" w:rsidRDefault="00B86463" w:rsidP="00B67D9D">
      <w:pPr>
        <w:pStyle w:val="BodyText"/>
        <w:spacing w:line="276" w:lineRule="auto"/>
        <w:ind w:firstLine="360"/>
        <w:rPr>
          <w:rFonts w:ascii="Times New Roman" w:hAnsi="Times New Roman" w:cs="Times New Roman"/>
          <w:i/>
          <w:lang w:val="bg-BG"/>
        </w:rPr>
      </w:pPr>
    </w:p>
    <w:p w14:paraId="40178DD9" w14:textId="297F132F" w:rsidR="00B86463" w:rsidRDefault="007C6ACB" w:rsidP="0046463F">
      <w:pPr>
        <w:pStyle w:val="Heading3"/>
        <w:spacing w:before="0" w:line="276" w:lineRule="auto"/>
        <w:ind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28</w:t>
      </w:r>
    </w:p>
    <w:p w14:paraId="07D8B1E2" w14:textId="19BC7481" w:rsidR="0083447F" w:rsidRPr="0083447F" w:rsidRDefault="0083447F" w:rsidP="0046463F">
      <w:pPr>
        <w:spacing w:line="249" w:lineRule="auto"/>
        <w:ind w:right="579" w:firstLine="36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83447F">
        <w:rPr>
          <w:rFonts w:ascii="Times New Roman" w:hAnsi="Times New Roman" w:cs="Times New Roman"/>
          <w:b/>
          <w:color w:val="231F20"/>
          <w:sz w:val="24"/>
          <w:lang w:val="bg-BG"/>
        </w:rPr>
        <w:t>Време на глагола – сегашно време, минало време, бъдеще време</w:t>
      </w:r>
    </w:p>
    <w:p w14:paraId="1EF2F5BF" w14:textId="6804E5F2" w:rsidR="00B86463" w:rsidRPr="00B67D9D" w:rsidRDefault="00B86463" w:rsidP="00B67D9D">
      <w:pPr>
        <w:pStyle w:val="BodyText"/>
        <w:spacing w:line="276" w:lineRule="auto"/>
        <w:ind w:right="579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 xml:space="preserve">Имаше едно време една водна капчица, която се страхуваше да не се изгуби. В училището за водни капчици непрекъснато я учеха да разпознава полезните растения от плевелите. Обясняваха </w:t>
      </w:r>
      <w:r w:rsidR="0046463F">
        <w:rPr>
          <w:rFonts w:ascii="Times New Roman" w:hAnsi="Times New Roman" w:cs="Times New Roman"/>
          <w:color w:val="231F20"/>
          <w:lang w:val="bg-BG"/>
        </w:rPr>
        <w:t>й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, че като </w:t>
      </w:r>
      <w:r w:rsidR="0046463F">
        <w:rPr>
          <w:rFonts w:ascii="Times New Roman" w:hAnsi="Times New Roman" w:cs="Times New Roman"/>
          <w:color w:val="231F20"/>
          <w:lang w:val="bg-BG"/>
        </w:rPr>
        <w:t>й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дойде времето, трябва да разпознае и да реши кого да полее, за да има полза от нея.</w:t>
      </w:r>
    </w:p>
    <w:p w14:paraId="69CA591B" w14:textId="147759E0" w:rsidR="00B86463" w:rsidRPr="00B67D9D" w:rsidRDefault="00B86463" w:rsidP="00B67D9D">
      <w:pPr>
        <w:pStyle w:val="BodyText"/>
        <w:spacing w:line="276" w:lineRule="auto"/>
        <w:ind w:right="582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lastRenderedPageBreak/>
        <w:t>–</w:t>
      </w:r>
      <w:r w:rsidRPr="00B67D9D">
        <w:rPr>
          <w:rFonts w:ascii="Times New Roman" w:hAnsi="Times New Roman" w:cs="Times New Roman"/>
          <w:color w:val="231F20"/>
          <w:spacing w:val="-42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–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вайкаше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се</w:t>
      </w:r>
      <w:r w:rsidRPr="00B67D9D">
        <w:rPr>
          <w:rFonts w:ascii="Times New Roman" w:hAnsi="Times New Roman" w:cs="Times New Roman"/>
          <w:color w:val="231F20"/>
          <w:spacing w:val="-17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наум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капчицата.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–</w:t>
      </w:r>
      <w:r w:rsidRPr="00B67D9D">
        <w:rPr>
          <w:rFonts w:ascii="Times New Roman" w:hAnsi="Times New Roman" w:cs="Times New Roman"/>
          <w:color w:val="231F20"/>
          <w:spacing w:val="-41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ай,</w:t>
      </w:r>
      <w:r w:rsidRPr="00B67D9D">
        <w:rPr>
          <w:rFonts w:ascii="Times New Roman" w:hAnsi="Times New Roman" w:cs="Times New Roman"/>
          <w:color w:val="231F20"/>
          <w:spacing w:val="-18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ай,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как ще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стане това? Въобще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не си го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представям! Нали като полея някого,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мен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вече няма 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да ме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 xml:space="preserve">има? </w:t>
      </w:r>
      <w:r w:rsidRPr="00B67D9D">
        <w:rPr>
          <w:rFonts w:ascii="Times New Roman" w:hAnsi="Times New Roman" w:cs="Times New Roman"/>
          <w:color w:val="231F20"/>
          <w:lang w:val="bg-BG"/>
        </w:rPr>
        <w:t>Ще се из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губя</w:t>
      </w:r>
      <w:r w:rsidRPr="00B67D9D">
        <w:rPr>
          <w:rFonts w:ascii="Times New Roman" w:hAnsi="Times New Roman" w:cs="Times New Roman"/>
          <w:color w:val="231F20"/>
          <w:spacing w:val="-5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-3"/>
          <w:lang w:val="bg-BG"/>
        </w:rPr>
        <w:t>завинаги.</w:t>
      </w:r>
    </w:p>
    <w:p w14:paraId="12C94DE8" w14:textId="77777777" w:rsidR="00B86463" w:rsidRPr="00B67D9D" w:rsidRDefault="00B86463" w:rsidP="00B67D9D">
      <w:pPr>
        <w:spacing w:after="0" w:line="276" w:lineRule="auto"/>
        <w:ind w:right="579"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 xml:space="preserve">„Водната </w:t>
      </w:r>
      <w:r w:rsidRPr="00B67D9D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bg-BG"/>
        </w:rPr>
        <w:t xml:space="preserve">капчица“,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Весела</w:t>
      </w:r>
      <w:r w:rsidRPr="00B67D9D">
        <w:rPr>
          <w:rFonts w:ascii="Times New Roman" w:hAnsi="Times New Roman" w:cs="Times New Roman"/>
          <w:i/>
          <w:color w:val="231F20"/>
          <w:spacing w:val="66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Фламбурари</w:t>
      </w:r>
    </w:p>
    <w:p w14:paraId="7D6C1964" w14:textId="77777777" w:rsidR="00B86463" w:rsidRPr="00B67D9D" w:rsidRDefault="00B86463" w:rsidP="00B67D9D">
      <w:pPr>
        <w:spacing w:after="0" w:line="276" w:lineRule="auto"/>
        <w:ind w:right="38" w:firstLine="360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14:paraId="327AA7CA" w14:textId="5E8CEB32" w:rsidR="00B86463" w:rsidRDefault="007C6ACB" w:rsidP="0046463F">
      <w:pPr>
        <w:pStyle w:val="Heading3"/>
        <w:spacing w:before="0" w:line="276" w:lineRule="auto"/>
        <w:ind w:right="-134" w:firstLine="360"/>
        <w:rPr>
          <w:rFonts w:ascii="Times New Roman" w:hAnsi="Times New Roman" w:cs="Times New Roman"/>
          <w:b/>
          <w:bCs/>
          <w:color w:val="231F20"/>
          <w:lang w:val="bg-BG"/>
        </w:rPr>
      </w:pPr>
      <w:r>
        <w:rPr>
          <w:rFonts w:ascii="Times New Roman" w:hAnsi="Times New Roman" w:cs="Times New Roman"/>
          <w:b/>
          <w:bCs/>
          <w:color w:val="231F20"/>
          <w:lang w:val="bg-BG"/>
        </w:rPr>
        <w:t>Т</w:t>
      </w:r>
      <w:r w:rsidR="00B86463" w:rsidRPr="00B67D9D">
        <w:rPr>
          <w:rFonts w:ascii="Times New Roman" w:hAnsi="Times New Roman" w:cs="Times New Roman"/>
          <w:b/>
          <w:bCs/>
          <w:color w:val="231F20"/>
          <w:lang w:val="bg-BG"/>
        </w:rPr>
        <w:t>ема № 34</w:t>
      </w:r>
    </w:p>
    <w:p w14:paraId="6DE5FDDA" w14:textId="2B4888EF" w:rsidR="00A528F5" w:rsidRPr="00A528F5" w:rsidRDefault="00A528F5" w:rsidP="0046463F">
      <w:pPr>
        <w:ind w:firstLine="360"/>
        <w:rPr>
          <w:rFonts w:ascii="Times New Roman" w:hAnsi="Times New Roman" w:cs="Times New Roman"/>
          <w:lang w:val="bg-BG"/>
        </w:rPr>
      </w:pPr>
      <w:r w:rsidRPr="00A528F5">
        <w:rPr>
          <w:rFonts w:ascii="Times New Roman" w:hAnsi="Times New Roman" w:cs="Times New Roman"/>
          <w:b/>
          <w:color w:val="231F20"/>
          <w:sz w:val="24"/>
          <w:lang w:val="bg-BG"/>
        </w:rPr>
        <w:t>Какво знам в края на 4. клас (изходно равнище)</w:t>
      </w:r>
    </w:p>
    <w:p w14:paraId="249390B0" w14:textId="71DA788F" w:rsidR="00B86463" w:rsidRPr="00B67D9D" w:rsidRDefault="00B86463" w:rsidP="00B67D9D">
      <w:pPr>
        <w:pStyle w:val="BodyText"/>
        <w:tabs>
          <w:tab w:val="left" w:pos="2289"/>
          <w:tab w:val="left" w:pos="3247"/>
          <w:tab w:val="left" w:pos="4357"/>
          <w:tab w:val="left" w:pos="4886"/>
          <w:tab w:val="left" w:pos="6623"/>
        </w:tabs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Учебната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година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свърши.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На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петнадесети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юни</w:t>
      </w:r>
      <w:r w:rsidRPr="00B67D9D">
        <w:rPr>
          <w:rFonts w:ascii="Times New Roman" w:hAnsi="Times New Roman" w:cs="Times New Roman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Краси и Петьо</w:t>
      </w:r>
      <w:r w:rsidRPr="00B67D9D">
        <w:rPr>
          <w:rFonts w:ascii="Times New Roman" w:hAnsi="Times New Roman" w:cs="Times New Roman"/>
          <w:color w:val="231F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се приготвиха за морски лагер. Всеки от тях имаше по един куфар и по една чанта. Първи натовариха багажа си в автобуса и с нетърпение зачакаха да потеглят.</w:t>
      </w:r>
    </w:p>
    <w:p w14:paraId="4C228129" w14:textId="77777777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По</w:t>
      </w:r>
      <w:r w:rsidRPr="00B67D9D">
        <w:rPr>
          <w:rFonts w:ascii="Times New Roman" w:hAnsi="Times New Roman" w:cs="Times New Roman"/>
          <w:color w:val="231F20"/>
          <w:spacing w:val="-20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пътя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децата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пяха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през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цялото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време.</w:t>
      </w:r>
      <w:r w:rsidRPr="00B67D9D">
        <w:rPr>
          <w:rFonts w:ascii="Times New Roman" w:hAnsi="Times New Roman" w:cs="Times New Roman"/>
          <w:color w:val="231F20"/>
          <w:spacing w:val="-19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lang w:val="bg-BG"/>
        </w:rPr>
        <w:t>Шофьорът и класната с усмивка им пригласяха. Представяха си как ще играят в тъмносините вълни и ще строят пясъчни замъци на</w:t>
      </w:r>
      <w:r w:rsidRPr="00B67D9D">
        <w:rPr>
          <w:rFonts w:ascii="Times New Roman" w:hAnsi="Times New Roman" w:cs="Times New Roman"/>
          <w:color w:val="231F20"/>
          <w:spacing w:val="13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lang w:val="bg-BG"/>
        </w:rPr>
        <w:t>брега.</w:t>
      </w:r>
    </w:p>
    <w:p w14:paraId="62C1D7D6" w14:textId="49E432C0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Гледаха през прозореца и се възхищаваха на красивата природа. Впечатлиха се колко грозна е тя там, където не е чисто. Те бяха добросъвестни и събираха отпадъците си, за да ги изхвърлят на определените места. Краси се обърна към Петьо:</w:t>
      </w:r>
    </w:p>
    <w:p w14:paraId="418213B2" w14:textId="54BF8ED4" w:rsidR="00B86463" w:rsidRPr="00B67D9D" w:rsidRDefault="00B86463" w:rsidP="00B67D9D">
      <w:pPr>
        <w:pStyle w:val="ListParagraph"/>
        <w:widowControl w:val="0"/>
        <w:tabs>
          <w:tab w:val="left" w:pos="1148"/>
        </w:tabs>
        <w:autoSpaceDE w:val="0"/>
        <w:autoSpaceDN w:val="0"/>
        <w:spacing w:after="0" w:line="276" w:lineRule="auto"/>
        <w:ind w:left="0" w:right="-134" w:firstLine="36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–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Как</w:t>
      </w:r>
      <w:r w:rsidRPr="00B67D9D">
        <w:rPr>
          <w:rFonts w:ascii="Times New Roman" w:hAnsi="Times New Roman" w:cs="Times New Roman"/>
          <w:color w:val="231F20"/>
          <w:spacing w:val="-2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може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хората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2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замърсяват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природата</w:t>
      </w:r>
      <w:r w:rsidRPr="00B67D9D">
        <w:rPr>
          <w:rFonts w:ascii="Times New Roman" w:hAnsi="Times New Roman" w:cs="Times New Roman"/>
          <w:color w:val="231F20"/>
          <w:spacing w:val="-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pacing w:val="2"/>
          <w:sz w:val="24"/>
          <w:szCs w:val="24"/>
          <w:lang w:val="bg-BG"/>
        </w:rPr>
        <w:t xml:space="preserve">така?!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Петьо изведнъж се сети</w:t>
      </w:r>
      <w:r w:rsidRPr="00B67D9D">
        <w:rPr>
          <w:rFonts w:ascii="Times New Roman" w:hAnsi="Times New Roman" w:cs="Times New Roman"/>
          <w:color w:val="231F20"/>
          <w:spacing w:val="21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нещо:</w:t>
      </w:r>
    </w:p>
    <w:p w14:paraId="78151BBA" w14:textId="17615639" w:rsidR="00B86463" w:rsidRPr="00B67D9D" w:rsidRDefault="00B86463" w:rsidP="00B67D9D">
      <w:pPr>
        <w:widowControl w:val="0"/>
        <w:tabs>
          <w:tab w:val="left" w:pos="1165"/>
        </w:tabs>
        <w:autoSpaceDE w:val="0"/>
        <w:autoSpaceDN w:val="0"/>
        <w:spacing w:after="0" w:line="276" w:lineRule="auto"/>
        <w:ind w:right="-134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– Искаш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ли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почистим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автобуса,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преди</w:t>
      </w:r>
      <w:r w:rsidRPr="00B67D9D">
        <w:rPr>
          <w:rFonts w:ascii="Times New Roman" w:hAnsi="Times New Roman" w:cs="Times New Roman"/>
          <w:color w:val="231F20"/>
          <w:spacing w:val="-12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да</w:t>
      </w:r>
      <w:r w:rsidRPr="00B67D9D">
        <w:rPr>
          <w:rFonts w:ascii="Times New Roman" w:hAnsi="Times New Roman" w:cs="Times New Roman"/>
          <w:color w:val="231F20"/>
          <w:spacing w:val="-13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слезем?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color w:val="231F20"/>
          <w:sz w:val="24"/>
          <w:szCs w:val="24"/>
          <w:lang w:val="bg-BG"/>
        </w:rPr>
        <w:t>Така ще помогнем на шофьора.</w:t>
      </w:r>
    </w:p>
    <w:p w14:paraId="5CD597FE" w14:textId="7E148446" w:rsidR="00B86463" w:rsidRPr="00B67D9D" w:rsidRDefault="00B86463" w:rsidP="00B67D9D">
      <w:pPr>
        <w:pStyle w:val="BodyText"/>
        <w:spacing w:line="276" w:lineRule="auto"/>
        <w:ind w:right="-134" w:firstLine="360"/>
        <w:rPr>
          <w:rFonts w:ascii="Times New Roman" w:hAnsi="Times New Roman" w:cs="Times New Roman"/>
          <w:lang w:val="bg-BG"/>
        </w:rPr>
      </w:pPr>
      <w:r w:rsidRPr="00B67D9D">
        <w:rPr>
          <w:rFonts w:ascii="Times New Roman" w:hAnsi="Times New Roman" w:cs="Times New Roman"/>
          <w:color w:val="231F20"/>
          <w:lang w:val="bg-BG"/>
        </w:rPr>
        <w:t>Класът бързо изчисти автобуса и весело се втурнаха към хотела.</w:t>
      </w:r>
    </w:p>
    <w:p w14:paraId="0934DAFF" w14:textId="77777777" w:rsidR="00B86463" w:rsidRPr="00B67D9D" w:rsidRDefault="00B86463" w:rsidP="00B67D9D">
      <w:pPr>
        <w:spacing w:after="0" w:line="276" w:lineRule="auto"/>
        <w:ind w:right="-134" w:firstLine="36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Христина Сергеева</w:t>
      </w:r>
    </w:p>
    <w:p w14:paraId="279D5CB5" w14:textId="77777777" w:rsidR="00B86463" w:rsidRPr="00B67D9D" w:rsidRDefault="00B86463" w:rsidP="00B67D9D">
      <w:pPr>
        <w:spacing w:after="0" w:line="276" w:lineRule="auto"/>
        <w:ind w:right="-134" w:firstLine="360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sectPr w:rsidR="00B86463" w:rsidRPr="00B67D9D">
      <w:footerReference w:type="default" r:id="rId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 BulgarianCY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3CD" w14:textId="77777777" w:rsidR="00EB2320" w:rsidRDefault="00EB23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05BE5FD" w14:textId="77777777" w:rsidR="00EB2320" w:rsidRDefault="00EB232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5D"/>
    <w:multiLevelType w:val="hybridMultilevel"/>
    <w:tmpl w:val="B04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num w:numId="1" w16cid:durableId="960839616">
    <w:abstractNumId w:val="0"/>
  </w:num>
  <w:num w:numId="2" w16cid:durableId="134986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9"/>
    <w:rsid w:val="00143558"/>
    <w:rsid w:val="00222FEF"/>
    <w:rsid w:val="0022627D"/>
    <w:rsid w:val="0035495C"/>
    <w:rsid w:val="00444247"/>
    <w:rsid w:val="00446673"/>
    <w:rsid w:val="0046463F"/>
    <w:rsid w:val="004754B1"/>
    <w:rsid w:val="00475F12"/>
    <w:rsid w:val="004B56DA"/>
    <w:rsid w:val="004D361D"/>
    <w:rsid w:val="004F775E"/>
    <w:rsid w:val="00513B13"/>
    <w:rsid w:val="00637293"/>
    <w:rsid w:val="006D235C"/>
    <w:rsid w:val="007C6ACB"/>
    <w:rsid w:val="0083447F"/>
    <w:rsid w:val="008F796F"/>
    <w:rsid w:val="00923A24"/>
    <w:rsid w:val="00954FD2"/>
    <w:rsid w:val="00976540"/>
    <w:rsid w:val="009D4749"/>
    <w:rsid w:val="00A528F5"/>
    <w:rsid w:val="00B62F5F"/>
    <w:rsid w:val="00B67D9D"/>
    <w:rsid w:val="00B86463"/>
    <w:rsid w:val="00D25E16"/>
    <w:rsid w:val="00D44E32"/>
    <w:rsid w:val="00D56D99"/>
    <w:rsid w:val="00E471C8"/>
    <w:rsid w:val="00EB2320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91E7"/>
  <w15:chartTrackingRefBased/>
  <w15:docId w15:val="{B50294B9-6751-465D-96BD-BBC2777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361D"/>
    <w:pPr>
      <w:widowControl w:val="0"/>
      <w:autoSpaceDE w:val="0"/>
      <w:autoSpaceDN w:val="0"/>
      <w:spacing w:before="100" w:after="0" w:line="240" w:lineRule="auto"/>
      <w:ind w:left="960"/>
      <w:outlineLvl w:val="1"/>
    </w:pPr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A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320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kern w:val="0"/>
      <w:lang w:val="bg-BG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2320"/>
    <w:rPr>
      <w:rFonts w:ascii="Calibri" w:eastAsia="Calibri" w:hAnsi="Calibri" w:cs="Times New Roman"/>
      <w:kern w:val="0"/>
      <w:lang w:val="bg-BG" w:eastAsia="x-none"/>
      <w14:ligatures w14:val="none"/>
    </w:rPr>
  </w:style>
  <w:style w:type="table" w:styleId="TableGrid">
    <w:name w:val="Table Grid"/>
    <w:basedOn w:val="TableNormal"/>
    <w:uiPriority w:val="59"/>
    <w:rsid w:val="00FA28FC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D361D"/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361D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361D"/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30</cp:revision>
  <dcterms:created xsi:type="dcterms:W3CDTF">2023-10-24T08:18:00Z</dcterms:created>
  <dcterms:modified xsi:type="dcterms:W3CDTF">2023-10-24T09:26:00Z</dcterms:modified>
</cp:coreProperties>
</file>